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BE" w:rsidRPr="00E56DBE" w:rsidRDefault="00E56DBE" w:rsidP="00E56D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 w:rsidRPr="00E56D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Residential Counselors (per-diem)</w:t>
      </w:r>
    </w:p>
    <w:p w:rsidR="00E56DBE" w:rsidRPr="00E56DBE" w:rsidRDefault="00E56DBE" w:rsidP="00E56D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hyperlink r:id="rId4" w:history="1">
        <w:r w:rsidRPr="00E56DBE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en"/>
          </w:rPr>
          <w:t>Youth Shelter Program of Westchester</w:t>
        </w:r>
      </w:hyperlink>
      <w:r w:rsidRPr="00E56DBE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  Mt Vernon, NY, United States </w:t>
      </w:r>
    </w:p>
    <w:p w:rsidR="00E56DBE" w:rsidRPr="00E56DBE" w:rsidRDefault="00E56DBE" w:rsidP="00E56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56D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Posted: October 14, 2015 | Job Type: Part Time </w:t>
      </w:r>
    </w:p>
    <w:p w:rsidR="00E56DBE" w:rsidRPr="00E56DBE" w:rsidRDefault="00E56DBE" w:rsidP="00E56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56DBE">
        <w:rPr>
          <w:rFonts w:ascii="Times New Roman" w:eastAsia="Times New Roman" w:hAnsi="Times New Roman" w:cs="Times New Roman"/>
          <w:sz w:val="24"/>
          <w:szCs w:val="24"/>
          <w:lang w:val="en"/>
        </w:rPr>
        <w:t>The Youth Shelter Program of Westchester operates the County's only community-based residential alternative to incarceration for youth offenders who are facing charges in the county's adult criminal justice system.</w:t>
      </w:r>
    </w:p>
    <w:p w:rsidR="00E56DBE" w:rsidRPr="00E56DBE" w:rsidRDefault="00E56DBE" w:rsidP="00E56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56D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We provide educational, clinical (group, family and individual) services and vocational resources, as well as a robust cultural enhancement program. We offer intensive re-entry and aftercare services tailored for each young person as well as family support. </w:t>
      </w:r>
    </w:p>
    <w:p w:rsidR="00E56DBE" w:rsidRPr="00E56DBE" w:rsidRDefault="00E56DBE" w:rsidP="00E56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56DBE">
        <w:rPr>
          <w:rFonts w:ascii="Times New Roman" w:eastAsia="Times New Roman" w:hAnsi="Times New Roman" w:cs="Times New Roman"/>
          <w:sz w:val="24"/>
          <w:szCs w:val="24"/>
          <w:lang w:val="en"/>
        </w:rPr>
        <w:t>J</w:t>
      </w:r>
      <w:r w:rsidRPr="00E56DBE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ob Description</w:t>
      </w:r>
      <w:proofErr w:type="gramStart"/>
      <w:r w:rsidRPr="00E56DBE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:</w:t>
      </w:r>
      <w:proofErr w:type="gramEnd"/>
      <w:r w:rsidRPr="00E56DBE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Seeking experienced residential counselors for community-based program for at-risk youth in Lower Westchester County area. Our pre-adjudication program offers rehabilitation and re-entry opportunities to young men who have been charged with offenses in Westchester County courts. Our youth are court-referred and thus highly motivated to succeed. </w:t>
      </w:r>
      <w:r w:rsidRPr="00E56DBE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Counselors should consider themselves role models in word and deed. </w:t>
      </w:r>
      <w:r w:rsidRPr="00E56DBE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We offer a highly structured environment which promotes principles of positive youth development and community justice. We operate an alternative educational and a vocational training program. Emphasis is placed on character-building and social development. </w:t>
      </w:r>
    </w:p>
    <w:p w:rsidR="00E56DBE" w:rsidRPr="00E56DBE" w:rsidRDefault="00E56DBE" w:rsidP="00E56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56DBE">
        <w:rPr>
          <w:rFonts w:ascii="Times New Roman" w:eastAsia="Times New Roman" w:hAnsi="Times New Roman" w:cs="Times New Roman"/>
          <w:sz w:val="24"/>
          <w:szCs w:val="24"/>
          <w:lang w:val="en"/>
        </w:rPr>
        <w:t>Successful candidates will have some experience working in residential environments, an ability to work effectively with at-risk youth and a commitment to our mission and vision.</w:t>
      </w:r>
    </w:p>
    <w:p w:rsidR="00E56DBE" w:rsidRPr="00E56DBE" w:rsidRDefault="00E56DBE" w:rsidP="00E56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56DBE">
        <w:rPr>
          <w:rFonts w:ascii="Times New Roman" w:eastAsia="Times New Roman" w:hAnsi="Times New Roman" w:cs="Times New Roman"/>
          <w:sz w:val="24"/>
          <w:szCs w:val="24"/>
          <w:lang w:val="en"/>
        </w:rPr>
        <w:t>We seek motivated individuals who want to make a difference in the lives of our youth.</w:t>
      </w:r>
    </w:p>
    <w:p w:rsidR="00E56DBE" w:rsidRPr="00E56DBE" w:rsidRDefault="00E56DBE" w:rsidP="00E56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56DBE">
        <w:rPr>
          <w:rFonts w:ascii="Times New Roman" w:eastAsia="Times New Roman" w:hAnsi="Times New Roman" w:cs="Times New Roman"/>
          <w:sz w:val="24"/>
          <w:szCs w:val="24"/>
          <w:lang w:val="en"/>
        </w:rPr>
        <w:t>Weekend availability is required. Counselors work alternate weekends and some evenings.</w:t>
      </w:r>
    </w:p>
    <w:p w:rsidR="00E56DBE" w:rsidRPr="00E56DBE" w:rsidRDefault="00E56DBE" w:rsidP="00E56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56DBE">
        <w:rPr>
          <w:rFonts w:ascii="Times New Roman" w:eastAsia="Times New Roman" w:hAnsi="Times New Roman" w:cs="Times New Roman"/>
          <w:sz w:val="24"/>
          <w:szCs w:val="24"/>
          <w:lang w:val="en"/>
        </w:rPr>
        <w:t>Valid NYS Driver License is Required</w:t>
      </w:r>
      <w:r w:rsidRPr="00E56DBE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TCI Training Preferred</w:t>
      </w:r>
      <w:r w:rsidRPr="00E56DBE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E56DBE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Comments</w:t>
      </w:r>
      <w:proofErr w:type="gramStart"/>
      <w:r w:rsidRPr="00E56DBE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:</w:t>
      </w:r>
      <w:proofErr w:type="gramEnd"/>
      <w:r w:rsidRPr="00E56DBE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Must be available to work evenings and weekends.</w:t>
      </w:r>
      <w:r w:rsidRPr="00E56DBE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TCI Training preferred</w:t>
      </w:r>
      <w:r w:rsidRPr="00E56DBE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Valid NYS Driver's License</w:t>
      </w:r>
      <w:r w:rsidRPr="00E56DBE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Central Statewide Registry Clearance is required.</w:t>
      </w:r>
    </w:p>
    <w:p w:rsidR="00E56DBE" w:rsidRPr="00E56DBE" w:rsidRDefault="00E56DBE" w:rsidP="00E56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56DBE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Male applicants only at this time</w:t>
      </w:r>
    </w:p>
    <w:p w:rsidR="00FA6148" w:rsidRDefault="00FA6148">
      <w:bookmarkStart w:id="0" w:name="_GoBack"/>
      <w:bookmarkEnd w:id="0"/>
    </w:p>
    <w:sectPr w:rsidR="00FA6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BE"/>
    <w:rsid w:val="00E56DBE"/>
    <w:rsid w:val="00FA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5408D-D05F-46DC-AD17-82ED1001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1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7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5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5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64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yncareers.com/employers/1820-youth-shelter-program-of-westche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cmphilemon</dc:creator>
  <cp:keywords/>
  <dc:description/>
  <cp:lastModifiedBy>cmphilemon</cp:lastModifiedBy>
  <cp:revision>1</cp:revision>
  <dcterms:created xsi:type="dcterms:W3CDTF">2015-10-16T17:00:00Z</dcterms:created>
  <dcterms:modified xsi:type="dcterms:W3CDTF">2015-10-16T17:00:00Z</dcterms:modified>
</cp:coreProperties>
</file>